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第1回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9528ED">
        <w:rPr>
          <w:rFonts w:asciiTheme="majorEastAsia" w:eastAsiaTheme="majorEastAsia" w:hAnsiTheme="majorEastAsia" w:hint="eastAsia"/>
          <w:b/>
          <w:sz w:val="32"/>
          <w:szCs w:val="24"/>
        </w:rPr>
        <w:t>冬休み集中講座　生物講義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9528ED">
        <w:rPr>
          <w:rFonts w:asciiTheme="majorEastAsia" w:eastAsiaTheme="majorEastAsia" w:hAnsiTheme="majorEastAsia" w:hint="eastAsia"/>
          <w:b/>
          <w:sz w:val="32"/>
          <w:szCs w:val="24"/>
        </w:rPr>
        <w:t>植物「液胞」を理解する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25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9528ED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</w:t>
          </w:r>
          <w:r w:rsidR="009528ED">
            <w:rPr>
              <w:rFonts w:asciiTheme="majorEastAsia" w:eastAsiaTheme="majorEastAsia" w:hAnsiTheme="majorEastAsia" w:hint="eastAsia"/>
              <w:sz w:val="32"/>
              <w:szCs w:val="24"/>
            </w:rPr>
            <w:t>2</w:t>
          </w:r>
          <w:r w:rsidR="009528ED">
            <w:rPr>
              <w:rFonts w:asciiTheme="majorEastAsia" w:eastAsiaTheme="majorEastAsia" w:hAnsiTheme="majorEastAsia"/>
              <w:sz w:val="32"/>
              <w:szCs w:val="24"/>
            </w:rPr>
            <w:t>5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</w:t>
          </w:r>
          <w:r w:rsidR="009528ED">
            <w:rPr>
              <w:rFonts w:asciiTheme="majorEastAsia" w:eastAsiaTheme="majorEastAsia" w:hAnsiTheme="majorEastAsia" w:hint="eastAsia"/>
              <w:sz w:val="32"/>
              <w:szCs w:val="24"/>
            </w:rPr>
            <w:t>水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9528ED">
        <w:rPr>
          <w:rFonts w:asciiTheme="majorEastAsia" w:eastAsiaTheme="majorEastAsia" w:hAnsiTheme="majorEastAsia" w:hint="eastAsia"/>
          <w:sz w:val="32"/>
          <w:szCs w:val="24"/>
        </w:rPr>
        <w:t>理学部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9528ED">
        <w:rPr>
          <w:rFonts w:asciiTheme="majorEastAsia" w:eastAsiaTheme="majorEastAsia" w:hAnsiTheme="majorEastAsia" w:hint="eastAsia"/>
          <w:sz w:val="32"/>
          <w:szCs w:val="24"/>
        </w:rPr>
        <w:t>生体制御学科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528ED">
        <w:rPr>
          <w:rFonts w:asciiTheme="majorEastAsia" w:eastAsiaTheme="majorEastAsia" w:hAnsiTheme="majorEastAsia" w:hint="eastAsia"/>
          <w:sz w:val="32"/>
          <w:szCs w:val="24"/>
        </w:rPr>
        <w:t>森安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9528ED">
        <w:rPr>
          <w:rFonts w:asciiTheme="majorEastAsia" w:eastAsiaTheme="majorEastAsia" w:hAnsiTheme="majorEastAsia" w:hint="eastAsia"/>
          <w:sz w:val="32"/>
          <w:szCs w:val="24"/>
        </w:rPr>
        <w:t>裕二</w:t>
      </w:r>
      <w:bookmarkStart w:id="0" w:name="_GoBack"/>
      <w:bookmarkEnd w:id="0"/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528ED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E3F25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A9069D"/>
    <w:rsid w:val="00D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5570-B80D-414E-ACF9-937B22D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6</cp:revision>
  <cp:lastPrinted>2019-05-14T02:17:00Z</cp:lastPrinted>
  <dcterms:created xsi:type="dcterms:W3CDTF">2019-05-09T19:04:00Z</dcterms:created>
  <dcterms:modified xsi:type="dcterms:W3CDTF">2019-12-20T07:42:00Z</dcterms:modified>
</cp:coreProperties>
</file>